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22" w:rsidRPr="008C1D22" w:rsidRDefault="008C1D22" w:rsidP="008C1D22">
      <w:pPr>
        <w:jc w:val="center"/>
        <w:rPr>
          <w:rFonts w:ascii="Times New Roman" w:hAnsi="Times New Roman"/>
          <w:b/>
          <w:bCs/>
          <w:color w:val="000000"/>
          <w:spacing w:val="30"/>
          <w:sz w:val="28"/>
          <w:szCs w:val="28"/>
          <w:lang w:val="uk-UA"/>
        </w:rPr>
      </w:pPr>
      <w:r w:rsidRPr="008C1D22"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19100" cy="628650"/>
            <wp:effectExtent l="19050" t="0" r="0" b="0"/>
            <wp:docPr id="2" name="Рисунок 8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D22" w:rsidRPr="008C1D22" w:rsidRDefault="008C1D22" w:rsidP="008C1D22">
      <w:pPr>
        <w:keepNext/>
        <w:spacing w:before="120" w:after="60"/>
        <w:jc w:val="center"/>
        <w:outlineLvl w:val="0"/>
        <w:rPr>
          <w:rFonts w:ascii="Times New Roman" w:hAnsi="Times New Roman"/>
          <w:b/>
          <w:bCs/>
          <w:caps/>
          <w:color w:val="000000"/>
          <w:kern w:val="32"/>
          <w:sz w:val="24"/>
          <w:lang w:val="uk-UA"/>
        </w:rPr>
      </w:pPr>
      <w:r w:rsidRPr="008C1D22">
        <w:rPr>
          <w:rFonts w:ascii="Times New Roman" w:hAnsi="Times New Roman"/>
          <w:b/>
          <w:bCs/>
          <w:caps/>
          <w:color w:val="000000"/>
          <w:kern w:val="32"/>
          <w:sz w:val="24"/>
          <w:lang w:val="uk-UA"/>
        </w:rPr>
        <w:t>Україна</w:t>
      </w:r>
    </w:p>
    <w:p w:rsidR="008C1D22" w:rsidRPr="008C1D22" w:rsidRDefault="008C1D22" w:rsidP="008C1D2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C1D22" w:rsidRPr="008C1D22" w:rsidRDefault="008C1D22" w:rsidP="008C1D2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8C1D22" w:rsidRPr="008C1D22" w:rsidRDefault="008C1D22" w:rsidP="008C1D2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8C1D22" w:rsidRPr="008C1D22" w:rsidRDefault="008C1D22" w:rsidP="008C1D22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/>
          <w:caps/>
          <w:color w:val="000000"/>
          <w:spacing w:val="10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C1D22" w:rsidRDefault="008C1D22" w:rsidP="008C1D22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36"/>
          <w:lang w:val="uk-UA"/>
        </w:rPr>
      </w:pPr>
      <w:r w:rsidRPr="008C1D22">
        <w:rPr>
          <w:rFonts w:ascii="Times New Roman" w:hAnsi="Times New Roman"/>
          <w:bCs/>
          <w:sz w:val="28"/>
          <w:szCs w:val="36"/>
          <w:lang w:val="uk-UA"/>
        </w:rPr>
        <w:t>(тринадцята сесія восьмого скликання)</w:t>
      </w:r>
    </w:p>
    <w:p w:rsidR="00590E4B" w:rsidRPr="008C1D22" w:rsidRDefault="00590E4B" w:rsidP="008C1D22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36"/>
          <w:lang w:val="uk-UA"/>
        </w:rPr>
      </w:pPr>
    </w:p>
    <w:p w:rsidR="008C1D22" w:rsidRPr="008C1D22" w:rsidRDefault="008C1D22" w:rsidP="008C1D22">
      <w:pPr>
        <w:pStyle w:val="a7"/>
        <w:rPr>
          <w:rFonts w:ascii="Times New Roman" w:hAnsi="Times New Roman"/>
          <w:sz w:val="28"/>
          <w:szCs w:val="28"/>
          <w:lang w:val="uk-UA"/>
        </w:rPr>
      </w:pPr>
      <w:r w:rsidRPr="008C1D22">
        <w:rPr>
          <w:rFonts w:ascii="Times New Roman" w:hAnsi="Times New Roman"/>
          <w:sz w:val="28"/>
          <w:szCs w:val="28"/>
          <w:lang w:val="uk-UA"/>
        </w:rPr>
        <w:t>16 лютого 2018 року</w:t>
      </w:r>
    </w:p>
    <w:p w:rsidR="008C1D22" w:rsidRPr="008C1D22" w:rsidRDefault="008C1D22" w:rsidP="008C1D22">
      <w:pPr>
        <w:pStyle w:val="a7"/>
        <w:rPr>
          <w:lang w:val="uk-UA"/>
        </w:rPr>
      </w:pPr>
      <w:proofErr w:type="spellStart"/>
      <w:r w:rsidRPr="008C1D22"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</w:p>
    <w:p w:rsidR="008C1D22" w:rsidRPr="008C1D22" w:rsidRDefault="008C1D22" w:rsidP="008C1D22">
      <w:pPr>
        <w:outlineLvl w:val="1"/>
        <w:rPr>
          <w:rFonts w:ascii="Times New Roman" w:hAnsi="Times New Roman"/>
          <w:bCs/>
          <w:sz w:val="28"/>
          <w:szCs w:val="28"/>
          <w:lang w:val="uk-UA"/>
        </w:rPr>
      </w:pPr>
    </w:p>
    <w:p w:rsidR="00216546" w:rsidRDefault="008C27AB" w:rsidP="008C1D22">
      <w:pPr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№ 12</w:t>
      </w:r>
      <w:r w:rsidR="008C1D22" w:rsidRPr="008C1D22">
        <w:rPr>
          <w:rFonts w:ascii="Times New Roman" w:hAnsi="Times New Roman"/>
          <w:bCs/>
          <w:sz w:val="28"/>
          <w:szCs w:val="28"/>
          <w:lang w:val="uk-UA"/>
        </w:rPr>
        <w:t>-13/</w:t>
      </w:r>
      <w:r w:rsidR="008C1D22" w:rsidRPr="008C1D22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надбавки за </w:t>
      </w:r>
    </w:p>
    <w:p w:rsid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особливі умови роботи бібліотекарям </w:t>
      </w:r>
    </w:p>
    <w:p w:rsid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Козелецької централізованої бібліотечної системи</w:t>
      </w:r>
    </w:p>
    <w:p w:rsidR="00590E4B" w:rsidRP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590E4B" w:rsidRDefault="008C1D22" w:rsidP="00590E4B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Постанови Кабінету Міністрів України від </w:t>
      </w:r>
      <w:r w:rsidR="00DE2CC2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30.09.2009 року №1073 «Про підвищення заробітної плати працівникам бібліотек»</w:t>
      </w:r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від 25.03.20014 р. №89 «Про внесення змін до п.1 Постанови </w:t>
      </w:r>
      <w:proofErr w:type="spellStart"/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Кобінету</w:t>
      </w:r>
      <w:proofErr w:type="spellEnd"/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Міністрів від 30.09.2009 р. №1073» </w:t>
      </w:r>
      <w:r w:rsidR="00DE2CC2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9E0EEB">
        <w:rPr>
          <w:rFonts w:ascii="Times New Roman" w:hAnsi="Times New Roman"/>
          <w:sz w:val="28"/>
          <w:szCs w:val="28"/>
          <w:lang w:val="uk-UA"/>
        </w:rPr>
        <w:t xml:space="preserve">Постанови </w:t>
      </w:r>
      <w:r w:rsidR="00DE2CC2" w:rsidRPr="009E0EEB">
        <w:rPr>
          <w:rFonts w:ascii="Times New Roman" w:hAnsi="Times New Roman"/>
          <w:sz w:val="28"/>
          <w:szCs w:val="28"/>
          <w:lang w:val="uk-UA"/>
        </w:rPr>
        <w:t>Кабінету Мініс</w:t>
      </w:r>
      <w:r w:rsidR="009E0EEB">
        <w:rPr>
          <w:rFonts w:ascii="Times New Roman" w:hAnsi="Times New Roman"/>
          <w:sz w:val="28"/>
          <w:szCs w:val="28"/>
          <w:lang w:val="uk-UA"/>
        </w:rPr>
        <w:t xml:space="preserve">трів України від 30 серпня  </w:t>
      </w:r>
      <w:r w:rsidR="00DE2CC2" w:rsidRPr="009E0EEB">
        <w:rPr>
          <w:rFonts w:ascii="Times New Roman" w:hAnsi="Times New Roman"/>
          <w:sz w:val="28"/>
          <w:szCs w:val="28"/>
          <w:lang w:val="uk-UA"/>
        </w:rPr>
        <w:t>2002 року № 1298 "Про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сфери"</w:t>
      </w:r>
      <w:r w:rsidR="00DE2CC2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 xml:space="preserve">ст.28 Закону України </w:t>
      </w:r>
      <w:r w:rsidR="00216546" w:rsidRPr="009E0EEB"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216546" w:rsidRPr="009E0EEB">
        <w:rPr>
          <w:rFonts w:ascii="Times New Roman" w:hAnsi="Times New Roman"/>
          <w:b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селищна рада вирішила:</w:t>
      </w:r>
      <w:r w:rsidR="00DE2CC2" w:rsidRPr="009E0EEB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</w:t>
      </w:r>
      <w:r w:rsidR="00590E4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Встановити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 частині оплати праці </w:t>
      </w:r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бібліотекарів</w:t>
      </w:r>
      <w:r w:rsid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 xml:space="preserve">Козелецької централізованої бібліотечної системи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надбавку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особливі умови роботи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 розмірі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1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посадового окладу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 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 2018 рік.</w:t>
      </w:r>
    </w:p>
    <w:p w:rsidR="008C1D22" w:rsidRPr="00590E4B" w:rsidRDefault="00590E4B" w:rsidP="00590E4B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Відділу бухгалтерського обліку та звітності управління освіти, культури, сім’ї, молоді та спорту Козелецької селищної ради провести відповідний перерахунок заробітної плати бібл</w:t>
      </w:r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іотекарів</w:t>
      </w:r>
      <w:bookmarkStart w:id="0" w:name="_GoBack"/>
      <w:bookmarkEnd w:id="0"/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 xml:space="preserve">Козелецької централізованої бібліотечної системи </w:t>
      </w:r>
      <w:r w:rsidR="009E0EEB">
        <w:rPr>
          <w:rFonts w:ascii="Times New Roman" w:hAnsi="Times New Roman"/>
          <w:sz w:val="28"/>
          <w:szCs w:val="28"/>
          <w:lang w:val="uk-UA"/>
        </w:rPr>
        <w:t>з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0EEB">
        <w:rPr>
          <w:rFonts w:ascii="Times New Roman" w:hAnsi="Times New Roman"/>
          <w:sz w:val="28"/>
          <w:szCs w:val="28"/>
          <w:lang w:val="uk-UA"/>
        </w:rPr>
        <w:t>в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>рахуванням встановленої надбавки з 01 січня 2018 року</w:t>
      </w:r>
      <w:r w:rsidR="008C1D22">
        <w:rPr>
          <w:rFonts w:ascii="Times New Roman" w:hAnsi="Times New Roman"/>
          <w:sz w:val="28"/>
          <w:szCs w:val="28"/>
          <w:lang w:val="uk-UA"/>
        </w:rPr>
        <w:t>.</w:t>
      </w:r>
    </w:p>
    <w:p w:rsidR="00216546" w:rsidRPr="008C1D22" w:rsidRDefault="008C1D22" w:rsidP="00590E4B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="00216546" w:rsidRPr="009E0EEB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селищної ради </w:t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>з питань бюджету, соціально-економічного розвитку та інвестиційної діяльності.</w:t>
      </w:r>
    </w:p>
    <w:p w:rsidR="00216546" w:rsidRPr="009E0EEB" w:rsidRDefault="00216546" w:rsidP="008C1D22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1D22" w:rsidRDefault="008C1D22" w:rsidP="00216546">
      <w:pPr>
        <w:tabs>
          <w:tab w:val="left" w:pos="180"/>
        </w:tabs>
        <w:rPr>
          <w:rFonts w:ascii="Times New Roman" w:hAnsi="Times New Roman"/>
          <w:sz w:val="28"/>
          <w:szCs w:val="28"/>
          <w:lang w:val="uk-UA"/>
        </w:rPr>
      </w:pPr>
    </w:p>
    <w:p w:rsidR="00216546" w:rsidRPr="009E0EEB" w:rsidRDefault="00216546" w:rsidP="00216546">
      <w:pPr>
        <w:tabs>
          <w:tab w:val="left" w:pos="180"/>
        </w:tabs>
        <w:rPr>
          <w:rFonts w:ascii="Times New Roman" w:hAnsi="Times New Roman"/>
          <w:sz w:val="28"/>
          <w:szCs w:val="28"/>
        </w:rPr>
      </w:pPr>
      <w:r w:rsidRPr="009E0EEB">
        <w:rPr>
          <w:rFonts w:ascii="Times New Roman" w:hAnsi="Times New Roman"/>
          <w:sz w:val="28"/>
          <w:szCs w:val="28"/>
          <w:lang w:val="uk-UA"/>
        </w:rPr>
        <w:t xml:space="preserve"> Селищний голова</w:t>
      </w:r>
      <w:r w:rsidRPr="009E0EEB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</w:t>
      </w:r>
      <w:r w:rsidR="009E0EEB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9E0EEB">
        <w:rPr>
          <w:rFonts w:ascii="Times New Roman" w:hAnsi="Times New Roman"/>
          <w:sz w:val="28"/>
          <w:szCs w:val="28"/>
          <w:lang w:val="uk-UA"/>
        </w:rPr>
        <w:t>О.Б.</w:t>
      </w:r>
      <w:r w:rsidRPr="009E0EEB">
        <w:rPr>
          <w:rFonts w:ascii="Times New Roman" w:hAnsi="Times New Roman"/>
          <w:sz w:val="28"/>
          <w:szCs w:val="28"/>
        </w:rPr>
        <w:t xml:space="preserve"> </w:t>
      </w:r>
      <w:r w:rsidRPr="009E0EEB">
        <w:rPr>
          <w:rFonts w:ascii="Times New Roman" w:hAnsi="Times New Roman"/>
          <w:sz w:val="28"/>
          <w:szCs w:val="28"/>
          <w:lang w:val="uk-UA"/>
        </w:rPr>
        <w:t>Дмитренко</w:t>
      </w:r>
    </w:p>
    <w:p w:rsidR="003152A3" w:rsidRPr="009E0EEB" w:rsidRDefault="003152A3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68563A" w:rsidRDefault="0068563A"/>
    <w:sectPr w:rsidR="0068563A" w:rsidSect="008C1D2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D3977"/>
    <w:multiLevelType w:val="hybridMultilevel"/>
    <w:tmpl w:val="EE5CE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2BE5"/>
    <w:rsid w:val="000762C0"/>
    <w:rsid w:val="00097CCC"/>
    <w:rsid w:val="000F3B45"/>
    <w:rsid w:val="001C621C"/>
    <w:rsid w:val="001F513B"/>
    <w:rsid w:val="00200A90"/>
    <w:rsid w:val="00216546"/>
    <w:rsid w:val="00287136"/>
    <w:rsid w:val="002E0884"/>
    <w:rsid w:val="003152A3"/>
    <w:rsid w:val="00340A64"/>
    <w:rsid w:val="00446F19"/>
    <w:rsid w:val="004D58B2"/>
    <w:rsid w:val="00590E4B"/>
    <w:rsid w:val="00606501"/>
    <w:rsid w:val="00606B6A"/>
    <w:rsid w:val="00610F1E"/>
    <w:rsid w:val="00631322"/>
    <w:rsid w:val="00646B75"/>
    <w:rsid w:val="0068563A"/>
    <w:rsid w:val="00792B95"/>
    <w:rsid w:val="008A5A06"/>
    <w:rsid w:val="008C1D22"/>
    <w:rsid w:val="008C27AB"/>
    <w:rsid w:val="00900116"/>
    <w:rsid w:val="00942BE5"/>
    <w:rsid w:val="009B6476"/>
    <w:rsid w:val="009E0EEB"/>
    <w:rsid w:val="009E2693"/>
    <w:rsid w:val="00A91D7E"/>
    <w:rsid w:val="00B80C3C"/>
    <w:rsid w:val="00BC3D99"/>
    <w:rsid w:val="00BC4323"/>
    <w:rsid w:val="00CB2017"/>
    <w:rsid w:val="00D71CA8"/>
    <w:rsid w:val="00DE2CC2"/>
    <w:rsid w:val="00DE51AF"/>
    <w:rsid w:val="00E7318E"/>
    <w:rsid w:val="00E913D7"/>
    <w:rsid w:val="00F27110"/>
    <w:rsid w:val="00F35EFD"/>
    <w:rsid w:val="00F76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16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C1D2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16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8</cp:revision>
  <cp:lastPrinted>2018-02-13T07:51:00Z</cp:lastPrinted>
  <dcterms:created xsi:type="dcterms:W3CDTF">2018-02-13T07:14:00Z</dcterms:created>
  <dcterms:modified xsi:type="dcterms:W3CDTF">2018-02-13T16:17:00Z</dcterms:modified>
</cp:coreProperties>
</file>